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10122" w:rsidRDefault="00710122" w:rsidP="007101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10122" w:rsidRDefault="00710122" w:rsidP="0071012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7D7F" w:rsidRDefault="005A7D7F" w:rsidP="005A7D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E0839" w:rsidRPr="00087EC1" w:rsidRDefault="008E0839" w:rsidP="0071012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8E0839" w:rsidRDefault="008E0839" w:rsidP="00E16CCA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-1"/>
          <w:sz w:val="24"/>
        </w:rPr>
        <w:t>Основы медицинской генетики</w:t>
      </w:r>
      <w:r w:rsidRPr="00087EC1">
        <w:rPr>
          <w:sz w:val="24"/>
        </w:rPr>
        <w:t xml:space="preserve"> </w:t>
      </w:r>
    </w:p>
    <w:p w:rsidR="008E0839" w:rsidRPr="00087EC1" w:rsidRDefault="008E0839" w:rsidP="00E16CCA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>
        <w:rPr>
          <w:sz w:val="24"/>
        </w:rPr>
        <w:t>ОД.О.01.2.13.</w:t>
      </w:r>
    </w:p>
    <w:p w:rsidR="008E0839" w:rsidRPr="00087EC1" w:rsidRDefault="008E083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723586" w:rsidRPr="00087EC1">
        <w:rPr>
          <w:rFonts w:ascii="Times New Roman" w:hAnsi="Times New Roman"/>
          <w:sz w:val="24"/>
          <w:szCs w:val="24"/>
        </w:rPr>
        <w:t xml:space="preserve">цикла: </w:t>
      </w:r>
      <w:r w:rsidR="00723586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8E0839" w:rsidRPr="00087EC1" w:rsidRDefault="008E0839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723586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723586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8E0839" w:rsidRPr="00087EC1" w:rsidRDefault="008E083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723586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8E0839" w:rsidRPr="00087EC1" w:rsidRDefault="005A7D7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8E0839" w:rsidRPr="00087EC1">
        <w:rPr>
          <w:rFonts w:ascii="Times New Roman" w:hAnsi="Times New Roman"/>
          <w:sz w:val="24"/>
          <w:szCs w:val="24"/>
        </w:rPr>
        <w:t>. Цели:</w:t>
      </w:r>
    </w:p>
    <w:p w:rsidR="008E0839" w:rsidRPr="00087EC1" w:rsidRDefault="00723586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>В результате освоения темы ординатор</w:t>
      </w:r>
      <w:r w:rsidR="008E0839">
        <w:rPr>
          <w:sz w:val="24"/>
        </w:rPr>
        <w:t xml:space="preserve"> </w:t>
      </w:r>
      <w:r w:rsidR="008E0839" w:rsidRPr="00087EC1">
        <w:rPr>
          <w:sz w:val="24"/>
        </w:rPr>
        <w:t xml:space="preserve">должен уметь: </w:t>
      </w:r>
      <w:r w:rsidR="008E0839">
        <w:rPr>
          <w:sz w:val="24"/>
        </w:rPr>
        <w:t>выявлять хромосомные заболевания.</w:t>
      </w:r>
    </w:p>
    <w:p w:rsidR="008E0839" w:rsidRPr="00087EC1" w:rsidRDefault="008E083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E0839" w:rsidRPr="00613762" w:rsidRDefault="008E0839" w:rsidP="00B50073">
      <w:pPr>
        <w:jc w:val="both"/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53C11">
        <w:rPr>
          <w:spacing w:val="-1"/>
        </w:rPr>
        <w:t xml:space="preserve"> </w:t>
      </w:r>
      <w:r w:rsidRPr="00AE73A1">
        <w:rPr>
          <w:color w:val="000000"/>
          <w:spacing w:val="-1"/>
        </w:rPr>
        <w:t>Основные понятия медицинской генетики</w:t>
      </w:r>
      <w:r>
        <w:t xml:space="preserve">. </w:t>
      </w:r>
      <w:r w:rsidRPr="00AE73A1">
        <w:rPr>
          <w:color w:val="000000"/>
          <w:spacing w:val="-1"/>
        </w:rPr>
        <w:t>Структура родословного дерева</w:t>
      </w:r>
      <w:r>
        <w:t xml:space="preserve">. </w:t>
      </w:r>
      <w:r w:rsidRPr="00AE73A1">
        <w:rPr>
          <w:color w:val="000000"/>
          <w:spacing w:val="-1"/>
        </w:rPr>
        <w:t>Т</w:t>
      </w:r>
      <w:r w:rsidRPr="00B50073">
        <w:rPr>
          <w:color w:val="000000"/>
          <w:spacing w:val="-1"/>
        </w:rPr>
        <w:t>ипы наследования</w:t>
      </w:r>
      <w:r>
        <w:t xml:space="preserve">. </w:t>
      </w:r>
      <w:r w:rsidRPr="00613762">
        <w:rPr>
          <w:color w:val="000000"/>
          <w:spacing w:val="-1"/>
        </w:rPr>
        <w:t>Кариотип и его клиническое значение</w:t>
      </w:r>
      <w:r>
        <w:t xml:space="preserve">. </w:t>
      </w:r>
      <w:r w:rsidRPr="00B50073">
        <w:rPr>
          <w:color w:val="000000"/>
          <w:spacing w:val="-1"/>
        </w:rPr>
        <w:t>Структурные нарушения хромосом</w:t>
      </w:r>
      <w:r>
        <w:t xml:space="preserve">. </w:t>
      </w:r>
      <w:r w:rsidRPr="00B50073">
        <w:rPr>
          <w:color w:val="000000"/>
          <w:spacing w:val="-1"/>
        </w:rPr>
        <w:t>Генотип и фенотип</w:t>
      </w:r>
      <w:r>
        <w:t xml:space="preserve">. </w:t>
      </w:r>
      <w:r w:rsidRPr="00613762">
        <w:rPr>
          <w:color w:val="000000"/>
          <w:spacing w:val="-1"/>
        </w:rPr>
        <w:t xml:space="preserve">Половой хроматин и его клиническое значение (тельца </w:t>
      </w:r>
      <w:proofErr w:type="spellStart"/>
      <w:r w:rsidRPr="00613762">
        <w:rPr>
          <w:color w:val="000000"/>
          <w:spacing w:val="-1"/>
        </w:rPr>
        <w:t>Барра</w:t>
      </w:r>
      <w:proofErr w:type="spellEnd"/>
      <w:r w:rsidRPr="00613762">
        <w:rPr>
          <w:color w:val="000000"/>
          <w:spacing w:val="-1"/>
        </w:rPr>
        <w:t>, Ф-тельца, методы определения)</w:t>
      </w:r>
      <w:r>
        <w:t xml:space="preserve">. </w:t>
      </w:r>
      <w:r w:rsidRPr="00613762">
        <w:rPr>
          <w:color w:val="000000"/>
          <w:spacing w:val="-1"/>
        </w:rPr>
        <w:t>Роль генетических нарушений в развитии эн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докринных заболеваний</w:t>
      </w:r>
      <w:r>
        <w:t xml:space="preserve">. </w:t>
      </w:r>
      <w:r w:rsidRPr="00B50073">
        <w:rPr>
          <w:color w:val="000000"/>
          <w:spacing w:val="-1"/>
        </w:rPr>
        <w:t>Генные и хромосомные заболевания</w:t>
      </w:r>
      <w:r>
        <w:t xml:space="preserve">. </w:t>
      </w:r>
      <w:proofErr w:type="spellStart"/>
      <w:r w:rsidRPr="00613762">
        <w:rPr>
          <w:color w:val="000000"/>
          <w:spacing w:val="-1"/>
        </w:rPr>
        <w:t>Мозаицизм</w:t>
      </w:r>
      <w:proofErr w:type="spellEnd"/>
      <w:r w:rsidRPr="00613762">
        <w:rPr>
          <w:color w:val="000000"/>
          <w:spacing w:val="-1"/>
        </w:rPr>
        <w:t xml:space="preserve"> и его клиническое значение</w:t>
      </w:r>
      <w:r>
        <w:t xml:space="preserve">. </w:t>
      </w:r>
      <w:r w:rsidRPr="00613762">
        <w:rPr>
          <w:color w:val="000000"/>
          <w:spacing w:val="-1"/>
        </w:rPr>
        <w:t xml:space="preserve">Главный комплекс </w:t>
      </w:r>
      <w:proofErr w:type="spellStart"/>
      <w:r w:rsidRPr="00613762">
        <w:rPr>
          <w:color w:val="000000"/>
          <w:spacing w:val="-1"/>
        </w:rPr>
        <w:t>гистосовместимости</w:t>
      </w:r>
      <w:proofErr w:type="spellEnd"/>
      <w:r w:rsidRPr="00613762">
        <w:rPr>
          <w:color w:val="000000"/>
          <w:spacing w:val="-1"/>
        </w:rPr>
        <w:t xml:space="preserve"> (</w:t>
      </w:r>
      <w:r w:rsidRPr="00A0316F">
        <w:rPr>
          <w:color w:val="000000"/>
          <w:spacing w:val="-1"/>
          <w:lang w:val="en-US"/>
        </w:rPr>
        <w:t>HLA</w:t>
      </w:r>
      <w:r w:rsidRPr="00613762">
        <w:rPr>
          <w:color w:val="000000"/>
          <w:spacing w:val="-1"/>
        </w:rPr>
        <w:t xml:space="preserve">), его структура, функции, роль в наследовании и </w:t>
      </w:r>
      <w:r w:rsidRPr="00613762">
        <w:rPr>
          <w:color w:val="000000"/>
        </w:rPr>
        <w:t>проявлении эндокринных заболеваний</w:t>
      </w:r>
      <w:r>
        <w:t xml:space="preserve">. </w:t>
      </w:r>
      <w:r w:rsidRPr="00B50073">
        <w:rPr>
          <w:color w:val="000000"/>
          <w:spacing w:val="-1"/>
        </w:rPr>
        <w:t>Дерматоглифика</w:t>
      </w:r>
      <w:r>
        <w:t xml:space="preserve">. </w:t>
      </w:r>
      <w:r w:rsidRPr="00613762">
        <w:rPr>
          <w:color w:val="000000"/>
          <w:spacing w:val="-1"/>
        </w:rPr>
        <w:t xml:space="preserve">Особенности наследования основных </w:t>
      </w:r>
      <w:proofErr w:type="spellStart"/>
      <w:r w:rsidRPr="00613762">
        <w:rPr>
          <w:color w:val="000000"/>
          <w:spacing w:val="-1"/>
        </w:rPr>
        <w:t>дерматог</w:t>
      </w:r>
      <w:r w:rsidRPr="00613762">
        <w:rPr>
          <w:color w:val="000000"/>
        </w:rPr>
        <w:t>лифических</w:t>
      </w:r>
      <w:proofErr w:type="spellEnd"/>
      <w:r w:rsidRPr="00613762">
        <w:rPr>
          <w:color w:val="000000"/>
        </w:rPr>
        <w:t xml:space="preserve"> признаков</w:t>
      </w:r>
      <w:r>
        <w:t xml:space="preserve">. </w:t>
      </w:r>
      <w:r w:rsidRPr="00613762">
        <w:rPr>
          <w:color w:val="000000"/>
          <w:spacing w:val="-1"/>
        </w:rPr>
        <w:t xml:space="preserve">Роль </w:t>
      </w:r>
      <w:proofErr w:type="spellStart"/>
      <w:r w:rsidRPr="00613762">
        <w:rPr>
          <w:color w:val="000000"/>
          <w:spacing w:val="-1"/>
        </w:rPr>
        <w:t>дерматоглифического</w:t>
      </w:r>
      <w:proofErr w:type="spellEnd"/>
      <w:r w:rsidRPr="00613762">
        <w:rPr>
          <w:color w:val="000000"/>
          <w:spacing w:val="-1"/>
        </w:rPr>
        <w:t xml:space="preserve"> анализа в экспресс-</w:t>
      </w:r>
      <w:r w:rsidRPr="00613762">
        <w:rPr>
          <w:color w:val="000000"/>
        </w:rPr>
        <w:t>диагностике хромосомных болезней</w:t>
      </w:r>
    </w:p>
    <w:p w:rsidR="008E0839" w:rsidRPr="00087EC1" w:rsidRDefault="008E0839" w:rsidP="00B50073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генных заболеваний.</w:t>
      </w:r>
    </w:p>
    <w:p w:rsidR="008E0839" w:rsidRPr="00087EC1" w:rsidRDefault="008E083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8E0839" w:rsidRPr="00087EC1" w:rsidRDefault="008E083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8E0839" w:rsidRPr="00087EC1" w:rsidRDefault="008E083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8E0839" w:rsidRPr="00087EC1" w:rsidRDefault="008E083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8E0839" w:rsidRPr="00087EC1" w:rsidRDefault="008E0839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генотипа.</w:t>
      </w:r>
    </w:p>
    <w:p w:rsidR="008E0839" w:rsidRPr="00087EC1" w:rsidRDefault="008E083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8E0839" w:rsidRPr="00087EC1" w:rsidRDefault="008E0839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функции </w:t>
      </w:r>
      <w:r>
        <w:rPr>
          <w:rFonts w:ascii="Times New Roman" w:hAnsi="Times New Roman"/>
          <w:color w:val="FF0000"/>
          <w:sz w:val="24"/>
          <w:szCs w:val="24"/>
          <w:lang w:val="en-US"/>
        </w:rPr>
        <w:t>HLA</w:t>
      </w:r>
      <w:r>
        <w:rPr>
          <w:rFonts w:ascii="Times New Roman" w:hAnsi="Times New Roman"/>
          <w:color w:val="FF0000"/>
          <w:sz w:val="24"/>
          <w:szCs w:val="24"/>
        </w:rPr>
        <w:t>-системы</w:t>
      </w:r>
      <w:r>
        <w:rPr>
          <w:sz w:val="24"/>
        </w:rPr>
        <w:t>.</w:t>
      </w:r>
    </w:p>
    <w:p w:rsidR="008E0839" w:rsidRDefault="008E083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0839" w:rsidRPr="00087EC1" w:rsidRDefault="008E083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8E0839" w:rsidRPr="007A592A" w:rsidRDefault="008E083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lastRenderedPageBreak/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8E0839" w:rsidRPr="007A592A" w:rsidRDefault="008E083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E0839" w:rsidRPr="007A592A" w:rsidRDefault="008E083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8E0839" w:rsidRPr="00D7454E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8E0839" w:rsidRPr="00601EFB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8E0839" w:rsidRPr="00601EFB" w:rsidRDefault="008E0839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E0839" w:rsidRPr="00D06AB0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8E0839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8E0839" w:rsidRPr="002B691F" w:rsidRDefault="008E0839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8E0839" w:rsidRPr="002B691F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8E0839" w:rsidRPr="002B691F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E0839" w:rsidRPr="00C53C11" w:rsidRDefault="008E083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E0839" w:rsidRPr="00087EC1" w:rsidRDefault="008E083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E0839" w:rsidRDefault="008E083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8E083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969CA"/>
    <w:rsid w:val="002234FE"/>
    <w:rsid w:val="002B691F"/>
    <w:rsid w:val="00373505"/>
    <w:rsid w:val="003C5B66"/>
    <w:rsid w:val="003E523F"/>
    <w:rsid w:val="00521790"/>
    <w:rsid w:val="00574E72"/>
    <w:rsid w:val="005A7D7F"/>
    <w:rsid w:val="005F27A7"/>
    <w:rsid w:val="00601EFB"/>
    <w:rsid w:val="00613762"/>
    <w:rsid w:val="00704A5B"/>
    <w:rsid w:val="00710122"/>
    <w:rsid w:val="00723586"/>
    <w:rsid w:val="007A592A"/>
    <w:rsid w:val="007F1A97"/>
    <w:rsid w:val="00844036"/>
    <w:rsid w:val="008E0839"/>
    <w:rsid w:val="008E2003"/>
    <w:rsid w:val="00A0316F"/>
    <w:rsid w:val="00AE73A1"/>
    <w:rsid w:val="00B50073"/>
    <w:rsid w:val="00C4271E"/>
    <w:rsid w:val="00C53C11"/>
    <w:rsid w:val="00D06AB0"/>
    <w:rsid w:val="00D7454E"/>
    <w:rsid w:val="00DE7704"/>
    <w:rsid w:val="00E16CCA"/>
    <w:rsid w:val="00E94451"/>
    <w:rsid w:val="00F9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599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2012-07-09T05:40:00Z</dcterms:created>
  <dcterms:modified xsi:type="dcterms:W3CDTF">2018-11-01T15:28:00Z</dcterms:modified>
</cp:coreProperties>
</file>